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id="5" w:name="_GoBack"/>
      <w:bookmarkEnd w:id="5"/>
      <w:bookmarkStart w:id="0" w:name="_heading=h.3znysh7" w:colFirst="0" w:colLast="0"/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Sausio mėn. atsiskaitomųjų darbų tvarkaraštis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                                  TVIRTINU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Klaipėdos uostamiesčio progimnazijos direktorė Irina Narkevičienė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2025-12-31</w:t>
      </w:r>
    </w:p>
    <w:tbl>
      <w:tblPr>
        <w:tblStyle w:val="23"/>
        <w:tblW w:w="14625" w:type="dxa"/>
        <w:tblInd w:w="-100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615"/>
        <w:gridCol w:w="345"/>
        <w:gridCol w:w="390"/>
        <w:gridCol w:w="390"/>
        <w:gridCol w:w="345"/>
        <w:gridCol w:w="435"/>
        <w:gridCol w:w="405"/>
        <w:gridCol w:w="420"/>
        <w:gridCol w:w="480"/>
        <w:gridCol w:w="555"/>
        <w:gridCol w:w="420"/>
        <w:gridCol w:w="405"/>
        <w:gridCol w:w="510"/>
        <w:gridCol w:w="525"/>
        <w:gridCol w:w="585"/>
        <w:gridCol w:w="540"/>
        <w:gridCol w:w="450"/>
        <w:gridCol w:w="420"/>
        <w:gridCol w:w="450"/>
        <w:gridCol w:w="480"/>
        <w:gridCol w:w="510"/>
        <w:gridCol w:w="495"/>
        <w:gridCol w:w="420"/>
        <w:gridCol w:w="450"/>
        <w:gridCol w:w="390"/>
        <w:gridCol w:w="375"/>
        <w:gridCol w:w="450"/>
        <w:gridCol w:w="570"/>
        <w:gridCol w:w="510"/>
        <w:gridCol w:w="480"/>
        <w:gridCol w:w="405"/>
        <w:gridCol w:w="4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96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 xml:space="preserve">Klasė/ 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diena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720" w:firstLine="9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die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1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3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rtl w:val="0"/>
              </w:rPr>
              <w:t>4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rtl w:val="0"/>
              </w:rPr>
              <w:t>5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rtl w:val="0"/>
              </w:rPr>
              <w:t>6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7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9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10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11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rtl w:val="0"/>
              </w:rPr>
              <w:t>12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13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14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15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16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17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18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rtl w:val="0"/>
              </w:rPr>
              <w:t>19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20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21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22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558ED5"/>
                <w:sz w:val="20"/>
                <w:szCs w:val="20"/>
                <w:rtl w:val="0"/>
              </w:rPr>
              <w:t>23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24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25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rtl w:val="0"/>
              </w:rPr>
              <w:t>26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27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28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29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31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9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5a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77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5b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9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5c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76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5d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97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6a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bookmarkStart w:id="1" w:name="_heading=h.1fob9te" w:colFirst="0" w:colLast="0"/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 xml:space="preserve"> GM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6b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M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GM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69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6c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bookmarkStart w:id="2" w:name="_heading=h.fws0nofingb0" w:colFirst="0" w:colLast="0"/>
            <w:bookmarkEnd w:id="2"/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A2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GM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6d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L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</w:p>
          <w:bookmarkEnd w:id="1"/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line="240" w:lineRule="auto"/>
              <w:rPr>
                <w:rFonts w:ascii="Times New Roman" w:hAnsi="Times New Roman" w:eastAsia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GM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2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7a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4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40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7b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67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7c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DEADA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FDEADA"/>
                <w:sz w:val="18"/>
                <w:szCs w:val="18"/>
                <w:rtl w:val="0"/>
              </w:rPr>
              <w:t xml:space="preserve">  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4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 xml:space="preserve"> 8a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9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8b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DEADA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A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lef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В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28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8c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F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L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В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8d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DEAD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A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В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>
      <w:pPr>
        <w:shd w:val="clear" w:fill="FFFFFF"/>
        <w:spacing w:before="14" w:line="240" w:lineRule="auto"/>
        <w:rPr>
          <w:rFonts w:ascii="Times New Roman" w:hAnsi="Times New Roman" w:eastAsia="Times New Roman" w:cs="Times New Roman"/>
        </w:rPr>
      </w:pPr>
      <w:bookmarkStart w:id="3" w:name="_heading=h.gjdgxs" w:colFirst="0" w:colLast="0"/>
      <w:bookmarkEnd w:id="3"/>
      <w:r>
        <w:rPr>
          <w:rFonts w:ascii="Times New Roman" w:hAnsi="Times New Roman" w:eastAsia="Times New Roman" w:cs="Times New Roman"/>
          <w:rtl w:val="0"/>
        </w:rPr>
        <w:t>Lietuvių kalba ir literatūra – L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Pastaba: </w:t>
      </w:r>
      <w:r>
        <w:rPr>
          <w:rFonts w:ascii="Times New Roman" w:hAnsi="Times New Roman" w:eastAsia="Times New Roman" w:cs="Times New Roman"/>
          <w:rtl w:val="0"/>
        </w:rPr>
        <w:t xml:space="preserve">Per dieną rašomas ne daugiau kaip </w:t>
      </w:r>
      <w:r>
        <w:rPr>
          <w:rFonts w:ascii="Times New Roman" w:hAnsi="Times New Roman" w:eastAsia="Times New Roman" w:cs="Times New Roman"/>
          <w:i/>
          <w:iCs/>
          <w:u w:val="single"/>
          <w:rtl w:val="0"/>
        </w:rPr>
        <w:t>vienas</w:t>
      </w:r>
      <w:r>
        <w:rPr>
          <w:rFonts w:ascii="Times New Roman" w:hAnsi="Times New Roman" w:eastAsia="Times New Roman" w:cs="Times New Roman"/>
          <w:i/>
          <w:iCs/>
          <w:rtl w:val="0"/>
        </w:rPr>
        <w:t xml:space="preserve"> </w:t>
      </w:r>
      <w:r>
        <w:rPr>
          <w:rFonts w:ascii="Times New Roman" w:hAnsi="Times New Roman" w:eastAsia="Times New Roman" w:cs="Times New Roman"/>
          <w:rtl w:val="0"/>
        </w:rPr>
        <w:t xml:space="preserve"> darbas.</w:t>
      </w:r>
    </w:p>
    <w:p>
      <w:pPr>
        <w:shd w:val="clear" w:fill="FFFFFF"/>
        <w:spacing w:before="19" w:line="240" w:lineRule="auto"/>
        <w:ind w:left="5" w:firstLine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Rusų tautinės mažumos gimtoji k. ir lit. – R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Apie atsiskaitomąjį darbą mokiniai perspėjami </w:t>
      </w:r>
      <w:r>
        <w:rPr>
          <w:rFonts w:ascii="Times New Roman" w:hAnsi="Times New Roman" w:eastAsia="Times New Roman" w:cs="Times New Roman"/>
          <w:i/>
          <w:iCs/>
          <w:u w:val="single"/>
          <w:rtl w:val="0"/>
        </w:rPr>
        <w:t>prieš savaitę</w:t>
      </w:r>
      <w:r>
        <w:rPr>
          <w:rFonts w:ascii="Times New Roman" w:hAnsi="Times New Roman" w:eastAsia="Times New Roman" w:cs="Times New Roman"/>
          <w:i/>
          <w:iCs/>
          <w:rtl w:val="0"/>
        </w:rPr>
        <w:t>.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Užsienio kalba (anglų) – A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Atsiskaitomieji darbai </w:t>
      </w:r>
      <w:r>
        <w:rPr>
          <w:rFonts w:ascii="Times New Roman" w:hAnsi="Times New Roman" w:eastAsia="Times New Roman" w:cs="Times New Roman"/>
          <w:rtl w:val="0"/>
        </w:rPr>
        <w:t xml:space="preserve">– žinių, gebėjimų, įgūdžių parodymas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rtl w:val="0"/>
        </w:rPr>
        <w:t>Istorija – I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arba mokinio žinias, gebėjimus, įgūdžius patikrinantis ir </w:t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formaliai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Matematika – M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(pažymiu, įrašant į dienyną) </w:t>
      </w:r>
      <w:r>
        <w:rPr>
          <w:rFonts w:ascii="Times New Roman" w:hAnsi="Times New Roman" w:eastAsia="Times New Roman" w:cs="Times New Roman"/>
          <w:rtl w:val="0"/>
        </w:rPr>
        <w:t>vertinamas darbas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</w:t>
      </w:r>
    </w:p>
    <w:p>
      <w:pPr>
        <w:shd w:val="clear" w:fill="FFFFFF"/>
        <w:spacing w:line="240" w:lineRule="auto"/>
        <w:ind w:left="2592" w:hanging="2592"/>
        <w:rPr>
          <w:rFonts w:ascii="Times New Roman" w:hAnsi="Times New Roman" w:eastAsia="Times New Roman" w:cs="Times New Roman"/>
          <w:color w:val="4F81BD"/>
        </w:rPr>
      </w:pPr>
      <w:r>
        <w:rPr>
          <w:rFonts w:ascii="Times New Roman" w:hAnsi="Times New Roman" w:eastAsia="Times New Roman" w:cs="Times New Roman"/>
          <w:rtl w:val="0"/>
        </w:rPr>
        <w:t xml:space="preserve">Fizika – F                                                              </w:t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    </w:t>
      </w:r>
    </w:p>
    <w:p>
      <w:pPr>
        <w:tabs>
          <w:tab w:val="left" w:pos="0"/>
          <w:tab w:val="left" w:pos="851"/>
        </w:tabs>
        <w:jc w:val="both"/>
        <w:rPr>
          <w:rFonts w:ascii="Times New Roman" w:hAnsi="Times New Roman" w:eastAsia="Times New Roman" w:cs="Times New Roman"/>
          <w:b/>
          <w:bCs/>
          <w:color w:val="548DD4"/>
          <w:sz w:val="24"/>
          <w:szCs w:val="24"/>
        </w:rPr>
      </w:pPr>
      <w:bookmarkStart w:id="4" w:name="_heading=h.30j0zll" w:colFirst="0" w:colLast="0"/>
      <w:bookmarkEnd w:id="4"/>
      <w:r>
        <w:rPr>
          <w:rFonts w:ascii="Times New Roman" w:hAnsi="Times New Roman" w:eastAsia="Times New Roman" w:cs="Times New Roman"/>
          <w:rtl w:val="0"/>
        </w:rPr>
        <w:t xml:space="preserve">Chemija – CH   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color w:val="548DD4"/>
          <w:sz w:val="24"/>
          <w:szCs w:val="24"/>
          <w:rtl w:val="0"/>
        </w:rPr>
        <w:t>Sausio 23 d.  I pusmečio pabaiga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  <w:bCs/>
          <w:color w:val="2E74B5"/>
        </w:rPr>
      </w:pPr>
      <w:r>
        <w:rPr>
          <w:rFonts w:ascii="Times New Roman" w:hAnsi="Times New Roman" w:eastAsia="Times New Roman" w:cs="Times New Roman"/>
          <w:rtl w:val="0"/>
        </w:rPr>
        <w:t>Biologija – B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Geografija – G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</w:t>
      </w:r>
    </w:p>
    <w:sectPr>
      <w:pgSz w:w="15840" w:h="12240" w:orient="landscape"/>
      <w:pgMar w:top="360" w:right="672" w:bottom="0" w:left="1440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4179F9B-FDEA-4D1C-A6E3-B50BC802643D}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2" w:fontKey="{C762AA7E-E516-47D6-BAFB-9E67EE9D01F3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8D5AF2E8-C408-44E3-9D0D-7354411258A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DCDFCD8D-027C-4FC5-9CC2-1ABB4D2387F1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C6DAAA9F-8971-4045-958D-CD323FEF9E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4EA322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lt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40" w:after="80"/>
    </w:pPr>
    <w:rPr>
      <w:color w:val="666666"/>
    </w:rPr>
  </w:style>
  <w:style w:type="paragraph" w:styleId="7">
    <w:name w:val="heading 6"/>
    <w:basedOn w:val="1"/>
    <w:next w:val="1"/>
    <w:uiPriority w:val="0"/>
    <w:pPr>
      <w:keepNext/>
      <w:keepLines/>
      <w:spacing w:before="240" w:after="80"/>
    </w:pPr>
    <w:rPr>
      <w:i/>
      <w:iCs/>
      <w:color w:val="66666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link w:val="18"/>
    <w:semiHidden/>
    <w:unhideWhenUsed/>
    <w:qFormat/>
    <w:uiPriority w:val="99"/>
    <w:pPr>
      <w:spacing w:line="240" w:lineRule="auto"/>
    </w:pPr>
    <w:rPr>
      <w:rFonts w:ascii="Segoe UI" w:hAnsi="Segoe UI" w:eastAsia="Arial" w:cs="Segoe UI"/>
      <w:sz w:val="18"/>
      <w:szCs w:val="18"/>
      <w:lang w:val="lt"/>
    </w:rPr>
  </w:style>
  <w:style w:type="paragraph" w:styleId="9">
    <w:name w:val="Subtitle"/>
    <w:basedOn w:val="1"/>
    <w:next w:val="1"/>
    <w:uiPriority w:val="0"/>
    <w:pPr>
      <w:keepNext/>
      <w:keepLines/>
      <w:spacing w:after="320"/>
    </w:pPr>
    <w:rPr>
      <w:color w:val="666666"/>
      <w:sz w:val="30"/>
      <w:szCs w:val="30"/>
    </w:rPr>
  </w:style>
  <w:style w:type="paragraph" w:styleId="10">
    <w:name w:val="Title"/>
    <w:basedOn w:val="1"/>
    <w:next w:val="1"/>
    <w:uiPriority w:val="0"/>
    <w:pPr>
      <w:keepNext/>
      <w:keepLines/>
      <w:spacing w:after="60"/>
    </w:pPr>
    <w:rPr>
      <w:sz w:val="52"/>
      <w:szCs w:val="52"/>
    </w:rPr>
  </w:style>
  <w:style w:type="table" w:customStyle="1" w:styleId="13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Table Normal1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_Style 12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_Style 13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_Style 14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8">
    <w:name w:val="Balloon Text Char"/>
    <w:basedOn w:val="11"/>
    <w:link w:val="8"/>
    <w:semiHidden/>
    <w:qFormat/>
    <w:uiPriority w:val="99"/>
    <w:rPr>
      <w:rFonts w:ascii="Segoe UI" w:hAnsi="Segoe UI" w:cs="Segoe UI"/>
      <w:sz w:val="18"/>
      <w:szCs w:val="18"/>
    </w:rPr>
  </w:style>
  <w:style w:type="table" w:customStyle="1" w:styleId="19">
    <w:name w:val="_Style 17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_Style 18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_Style 19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_Style 20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_Style 22"/>
    <w:basedOn w:val="1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NFyKpTZ/Wq9SFkwu7GQeQIX3Q==">CgMxLjAyCWguM3pueXNoNzIJaC4xZm9iOXRlMgloLjFmb2I5dGUyDmguZndzMG5vZmluZ2IwMgloLjFmb2I5dGUyCWguMWZvYjl0ZTIIaC5namRneHMyCWguMzBqMHpsbDgAciExY0lhd1lkMmFfVEFXU2xjU21tVG5xdTNVeTBTQkdTd0g=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2025-01-07T07:56:00Z</dcterms:created>
  <dc:creator>User</dc:creator>
  <cp:lastModifiedBy>User</cp:lastModifiedBy>
  <dcterms:modified xsi:type="dcterms:W3CDTF">2026-01-06T11:33:03Z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