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tag w:val="goog_rdk_0"/>
        <w:id w:val="1723483871"/>
      </w:sdtPr>
      <w:sdtEndPr/>
      <w:sdtContent>
        <w:p w:rsidR="00B074F6" w:rsidRDefault="00DE6025">
          <w:pPr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Kovo mėn. atsiskaitomųjų darbų tvarkaraštis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ab/>
            <w:t xml:space="preserve">                                   TVIRTINU</w:t>
          </w:r>
        </w:p>
      </w:sdtContent>
    </w:sdt>
    <w:p w:rsidR="00B074F6" w:rsidRDefault="00DE6025">
      <w:pPr>
        <w:ind w:left="8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Klaipėdos uostamiesčio progimnazijos direktorė Irina Narkevičienė</w:t>
      </w:r>
    </w:p>
    <w:p w:rsidR="00B074F6" w:rsidRDefault="00DE6025">
      <w:pPr>
        <w:ind w:left="8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2024-02-29</w:t>
      </w:r>
    </w:p>
    <w:tbl>
      <w:tblPr>
        <w:tblStyle w:val="a2"/>
        <w:tblW w:w="14475" w:type="dxa"/>
        <w:tblInd w:w="-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555"/>
        <w:gridCol w:w="480"/>
        <w:gridCol w:w="465"/>
        <w:gridCol w:w="495"/>
      </w:tblGrid>
      <w:tr w:rsidR="00B074F6" w:rsidTr="00E33289">
        <w:trPr>
          <w:trHeight w:val="454"/>
        </w:trPr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Default="00DE6025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20" w:firstLine="4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Klasė / </w:t>
            </w:r>
          </w:p>
          <w:p w:rsidR="00B074F6" w:rsidRDefault="00DE6025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20" w:firstLine="48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diena</w:t>
            </w:r>
          </w:p>
          <w:p w:rsidR="00B074F6" w:rsidRDefault="00DE6025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20" w:firstLine="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die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5" w:type="dxa"/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5" w:type="dxa"/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5" w:type="dxa"/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35" w:type="dxa"/>
            <w:shd w:val="clear" w:color="auto" w:fill="auto"/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5" w:type="dxa"/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5" w:type="dxa"/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35" w:type="dxa"/>
            <w:shd w:val="clear" w:color="auto" w:fill="FFFFFF"/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5" w:type="dxa"/>
            <w:shd w:val="clear" w:color="auto" w:fill="auto"/>
            <w:vAlign w:val="center"/>
          </w:tcPr>
          <w:p w:rsidR="00B074F6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825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31</w:t>
            </w:r>
          </w:p>
        </w:tc>
      </w:tr>
      <w:tr w:rsidR="00B074F6" w:rsidRPr="00E33289" w:rsidTr="00E33289">
        <w:trPr>
          <w:trHeight w:val="241"/>
        </w:trPr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3289">
              <w:rPr>
                <w:rFonts w:ascii="Times New Roman" w:eastAsia="Times New Roman" w:hAnsi="Times New Roman" w:cs="Times New Roman"/>
                <w:sz w:val="16"/>
                <w:szCs w:val="16"/>
              </w:rPr>
              <w:t>GŽ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FFFFFF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74F6" w:rsidRPr="00E33289" w:rsidTr="00E33289">
        <w:trPr>
          <w:trHeight w:val="219"/>
        </w:trPr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3289">
              <w:rPr>
                <w:rFonts w:ascii="Times New Roman" w:eastAsia="Times New Roman" w:hAnsi="Times New Roman" w:cs="Times New Roman"/>
                <w:sz w:val="16"/>
                <w:szCs w:val="16"/>
              </w:rPr>
              <w:t>GŽ</w:t>
            </w: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74F6" w:rsidRPr="00E33289">
        <w:trPr>
          <w:trHeight w:val="235"/>
        </w:trPr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5c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3289">
              <w:rPr>
                <w:rFonts w:ascii="Times New Roman" w:eastAsia="Times New Roman" w:hAnsi="Times New Roman" w:cs="Times New Roman"/>
                <w:sz w:val="16"/>
                <w:szCs w:val="16"/>
              </w:rPr>
              <w:t>GŽ</w:t>
            </w:r>
          </w:p>
        </w:tc>
        <w:tc>
          <w:tcPr>
            <w:tcW w:w="435" w:type="dxa"/>
            <w:shd w:val="clear" w:color="auto" w:fill="auto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4F81BD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65" w:type="dxa"/>
            <w:shd w:val="clear" w:color="auto" w:fill="auto"/>
          </w:tcPr>
          <w:p w:rsidR="00B074F6" w:rsidRPr="00E33289" w:rsidRDefault="00B074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</w:tcPr>
          <w:p w:rsidR="00B074F6" w:rsidRPr="00E33289" w:rsidRDefault="00B074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74F6" w:rsidRPr="00E33289" w:rsidTr="00E33289">
        <w:trPr>
          <w:trHeight w:val="289"/>
        </w:trPr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B074F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 w:rsidP="00E3328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16"/>
                <w:szCs w:val="16"/>
              </w:rPr>
              <w:t>GŽ</w:t>
            </w:r>
            <w:r w:rsidRPr="00E33289">
              <w:rPr>
                <w:rFonts w:ascii="Times New Roman" w:eastAsia="Times New Roman" w:hAnsi="Times New Roman" w:cs="Times New Roman"/>
                <w:color w:val="C0504D"/>
              </w:rPr>
              <w:t xml:space="preserve"> 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FFFFFF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74F6" w:rsidRPr="00E33289" w:rsidTr="00E33289">
        <w:trPr>
          <w:trHeight w:val="85"/>
        </w:trPr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6b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 w:rsidP="00E3328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16"/>
                <w:szCs w:val="16"/>
              </w:rPr>
              <w:t>GŽ</w:t>
            </w:r>
            <w:r w:rsidRPr="00E33289">
              <w:rPr>
                <w:rFonts w:ascii="Times New Roman" w:eastAsia="Times New Roman" w:hAnsi="Times New Roman" w:cs="Times New Roman"/>
                <w:color w:val="C0504D"/>
              </w:rPr>
              <w:t xml:space="preserve"> 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FFFFFF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74F6" w:rsidRPr="00E33289" w:rsidTr="00E33289">
        <w:trPr>
          <w:trHeight w:val="23"/>
        </w:trPr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6c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289"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</w:rPr>
              <w:tab/>
            </w:r>
            <w:r w:rsidRPr="00E33289">
              <w:rPr>
                <w:rFonts w:ascii="Times New Roman" w:eastAsia="Times New Roman" w:hAnsi="Times New Roman" w:cs="Times New Roman"/>
                <w:color w:val="C0504D"/>
              </w:rPr>
              <w:t xml:space="preserve"> 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3289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435" w:type="dxa"/>
            <w:shd w:val="clear" w:color="auto" w:fill="auto"/>
          </w:tcPr>
          <w:p w:rsidR="00B074F6" w:rsidRPr="00E33289" w:rsidRDefault="00DE6025" w:rsidP="00E3328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14"/>
                <w:szCs w:val="14"/>
              </w:rPr>
            </w:pPr>
            <w:r w:rsidRPr="00E33289">
              <w:rPr>
                <w:rFonts w:ascii="Times New Roman" w:eastAsia="Times New Roman" w:hAnsi="Times New Roman" w:cs="Times New Roman"/>
                <w:sz w:val="16"/>
                <w:szCs w:val="16"/>
              </w:rPr>
              <w:t>GŽ</w:t>
            </w:r>
            <w:r w:rsidRPr="00E33289">
              <w:rPr>
                <w:rFonts w:ascii="Times New Roman" w:eastAsia="Times New Roman" w:hAnsi="Times New Roman" w:cs="Times New Roman"/>
                <w:color w:val="C0504D"/>
                <w:sz w:val="16"/>
                <w:szCs w:val="16"/>
              </w:rPr>
              <w:t xml:space="preserve"> </w:t>
            </w: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FFFFFF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74F6" w:rsidRPr="00E33289" w:rsidTr="00E33289">
        <w:trPr>
          <w:trHeight w:val="158"/>
        </w:trPr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6d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B074F6" w:rsidRPr="00E33289" w:rsidRDefault="00DE6025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 w:rsidP="00E332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</w:tcPr>
          <w:p w:rsidR="00B074F6" w:rsidRPr="00E33289" w:rsidRDefault="00DE6025" w:rsidP="00E3328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</w:rPr>
              <w:tab/>
            </w:r>
            <w:r w:rsidRPr="00E33289">
              <w:rPr>
                <w:rFonts w:ascii="Times New Roman" w:eastAsia="Times New Roman" w:hAnsi="Times New Roman" w:cs="Times New Roman"/>
                <w:color w:val="C0504D"/>
              </w:rPr>
              <w:t xml:space="preserve"> </w:t>
            </w:r>
          </w:p>
        </w:tc>
        <w:tc>
          <w:tcPr>
            <w:tcW w:w="435" w:type="dxa"/>
          </w:tcPr>
          <w:p w:rsidR="00B074F6" w:rsidRPr="00E33289" w:rsidRDefault="00E33289" w:rsidP="00E3328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</w:rPr>
              <w:t>A</w:t>
            </w:r>
            <w:r w:rsidR="00DE6025" w:rsidRPr="00E33289">
              <w:rPr>
                <w:rFonts w:ascii="Times New Roman" w:eastAsia="Times New Roman" w:hAnsi="Times New Roman" w:cs="Times New Roman"/>
                <w:color w:val="C0504D"/>
              </w:rPr>
              <w:t xml:space="preserve"> </w:t>
            </w:r>
          </w:p>
        </w:tc>
        <w:tc>
          <w:tcPr>
            <w:tcW w:w="435" w:type="dxa"/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:rsidR="00B074F6" w:rsidRPr="00E33289" w:rsidRDefault="00DE6025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</w:tcPr>
          <w:p w:rsidR="00B074F6" w:rsidRPr="00E33289" w:rsidRDefault="00B074F6" w:rsidP="00E332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74F6" w:rsidRPr="00E33289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FFFFFF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74F6" w:rsidRPr="00E33289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7b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3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</w:tcPr>
          <w:p w:rsidR="00B074F6" w:rsidRPr="00E33289" w:rsidRDefault="00B074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74F6" w:rsidRPr="00E33289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7c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FFFFFF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74F6" w:rsidRPr="00E33289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7d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FFFFFF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6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74F6" w:rsidRPr="00E33289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</w:tcPr>
          <w:p w:rsidR="00B074F6" w:rsidRPr="00E33289" w:rsidRDefault="001B526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26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</w:t>
            </w:r>
            <w:bookmarkStart w:id="1" w:name="_GoBack"/>
            <w:bookmarkEnd w:id="1"/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FFFFFF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46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74F6" w:rsidRPr="00E33289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8b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1155CC"/>
                <w:sz w:val="20"/>
                <w:szCs w:val="20"/>
                <w:highlight w:val="white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G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3289">
              <w:rPr>
                <w:rFonts w:ascii="Times New Roman" w:eastAsia="Times New Roman" w:hAnsi="Times New Roman" w:cs="Times New Roman"/>
                <w:sz w:val="18"/>
                <w:szCs w:val="18"/>
              </w:rPr>
              <w:t>Ch</w:t>
            </w:r>
            <w:proofErr w:type="spellEnd"/>
          </w:p>
        </w:tc>
        <w:tc>
          <w:tcPr>
            <w:tcW w:w="435" w:type="dxa"/>
            <w:shd w:val="clear" w:color="auto" w:fill="FFFFFF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6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74F6" w:rsidRPr="00E33289">
        <w:trPr>
          <w:trHeight w:val="248"/>
        </w:trPr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8c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L1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1155CC"/>
                <w:sz w:val="20"/>
                <w:szCs w:val="20"/>
                <w:highlight w:val="white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G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33289">
              <w:rPr>
                <w:rFonts w:ascii="Times New Roman" w:eastAsia="Times New Roman" w:hAnsi="Times New Roman" w:cs="Times New Roman"/>
                <w:sz w:val="18"/>
                <w:szCs w:val="18"/>
              </w:rPr>
              <w:t>Ch</w:t>
            </w:r>
            <w:proofErr w:type="spellEnd"/>
          </w:p>
        </w:tc>
        <w:tc>
          <w:tcPr>
            <w:tcW w:w="435" w:type="dxa"/>
            <w:shd w:val="clear" w:color="auto" w:fill="FFFFFF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6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74F6" w:rsidRPr="00E33289">
        <w:trPr>
          <w:trHeight w:val="94"/>
        </w:trPr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8d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L1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1155CC"/>
                <w:sz w:val="20"/>
                <w:szCs w:val="20"/>
                <w:highlight w:val="white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G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3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4F81BD"/>
                <w:sz w:val="20"/>
                <w:szCs w:val="20"/>
              </w:rPr>
            </w:pP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35" w:type="dxa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FFFFFF"/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4F6" w:rsidRPr="00E33289" w:rsidRDefault="00DE6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28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6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auto"/>
          </w:tcPr>
          <w:p w:rsidR="00B074F6" w:rsidRPr="00E33289" w:rsidRDefault="00B074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074F6" w:rsidRPr="00E33289" w:rsidRDefault="00DE6025">
      <w:pPr>
        <w:shd w:val="clear" w:color="auto" w:fill="FFFFFF"/>
        <w:spacing w:before="14" w:line="240" w:lineRule="auto"/>
        <w:rPr>
          <w:rFonts w:ascii="Times New Roman" w:eastAsia="Times New Roman" w:hAnsi="Times New Roman" w:cs="Times New Roman"/>
        </w:rPr>
      </w:pPr>
      <w:bookmarkStart w:id="2" w:name="_heading=h.gjdgxs" w:colFirst="0" w:colLast="0"/>
      <w:bookmarkEnd w:id="2"/>
      <w:r w:rsidRPr="00E33289">
        <w:rPr>
          <w:rFonts w:ascii="Times New Roman" w:eastAsia="Times New Roman" w:hAnsi="Times New Roman" w:cs="Times New Roman"/>
        </w:rPr>
        <w:t>Lietuvių kalba ir literatūra – L</w:t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  <w:t xml:space="preserve">              </w:t>
      </w:r>
      <w:r w:rsidRPr="00E33289">
        <w:rPr>
          <w:rFonts w:ascii="Times New Roman" w:eastAsia="Times New Roman" w:hAnsi="Times New Roman" w:cs="Times New Roman"/>
          <w:b/>
        </w:rPr>
        <w:t xml:space="preserve">Pastaba: </w:t>
      </w:r>
      <w:r w:rsidRPr="00E33289">
        <w:rPr>
          <w:rFonts w:ascii="Times New Roman" w:eastAsia="Times New Roman" w:hAnsi="Times New Roman" w:cs="Times New Roman"/>
        </w:rPr>
        <w:t xml:space="preserve">Per dieną rašomas ne daugiau kaip </w:t>
      </w:r>
      <w:r w:rsidRPr="00E33289">
        <w:rPr>
          <w:rFonts w:ascii="Times New Roman" w:eastAsia="Times New Roman" w:hAnsi="Times New Roman" w:cs="Times New Roman"/>
          <w:i/>
          <w:u w:val="single"/>
        </w:rPr>
        <w:t>vienas</w:t>
      </w:r>
      <w:r w:rsidRPr="00E33289">
        <w:rPr>
          <w:rFonts w:ascii="Times New Roman" w:eastAsia="Times New Roman" w:hAnsi="Times New Roman" w:cs="Times New Roman"/>
          <w:i/>
        </w:rPr>
        <w:t xml:space="preserve"> </w:t>
      </w:r>
      <w:r w:rsidRPr="00E33289">
        <w:rPr>
          <w:rFonts w:ascii="Times New Roman" w:eastAsia="Times New Roman" w:hAnsi="Times New Roman" w:cs="Times New Roman"/>
        </w:rPr>
        <w:t xml:space="preserve"> darbas.</w:t>
      </w:r>
    </w:p>
    <w:p w:rsidR="00B074F6" w:rsidRPr="00E33289" w:rsidRDefault="00DE6025">
      <w:pPr>
        <w:shd w:val="clear" w:color="auto" w:fill="FFFFFF"/>
        <w:spacing w:before="19" w:line="240" w:lineRule="auto"/>
        <w:ind w:left="5"/>
        <w:rPr>
          <w:rFonts w:ascii="Times New Roman" w:eastAsia="Times New Roman" w:hAnsi="Times New Roman" w:cs="Times New Roman"/>
        </w:rPr>
      </w:pPr>
      <w:r w:rsidRPr="00E33289">
        <w:rPr>
          <w:rFonts w:ascii="Times New Roman" w:eastAsia="Times New Roman" w:hAnsi="Times New Roman" w:cs="Times New Roman"/>
        </w:rPr>
        <w:t>Rusų kalba (gimtoji) – R</w:t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  <w:t xml:space="preserve">Apie atsiskaitomąjį darbą mokiniai perspėjami </w:t>
      </w:r>
      <w:r w:rsidRPr="00E33289">
        <w:rPr>
          <w:rFonts w:ascii="Times New Roman" w:eastAsia="Times New Roman" w:hAnsi="Times New Roman" w:cs="Times New Roman"/>
          <w:i/>
          <w:u w:val="single"/>
        </w:rPr>
        <w:t>prieš savaitę</w:t>
      </w:r>
      <w:r w:rsidRPr="00E33289">
        <w:rPr>
          <w:rFonts w:ascii="Times New Roman" w:eastAsia="Times New Roman" w:hAnsi="Times New Roman" w:cs="Times New Roman"/>
          <w:i/>
        </w:rPr>
        <w:t>.</w:t>
      </w:r>
    </w:p>
    <w:p w:rsidR="00B074F6" w:rsidRPr="00E33289" w:rsidRDefault="00DE6025">
      <w:pPr>
        <w:shd w:val="clear" w:color="auto" w:fill="FFFFFF"/>
        <w:tabs>
          <w:tab w:val="left" w:pos="6521"/>
        </w:tabs>
        <w:spacing w:line="240" w:lineRule="auto"/>
        <w:rPr>
          <w:rFonts w:ascii="Times New Roman" w:eastAsia="Times New Roman" w:hAnsi="Times New Roman" w:cs="Times New Roman"/>
        </w:rPr>
      </w:pPr>
      <w:r w:rsidRPr="00E33289">
        <w:rPr>
          <w:rFonts w:ascii="Times New Roman" w:eastAsia="Times New Roman" w:hAnsi="Times New Roman" w:cs="Times New Roman"/>
        </w:rPr>
        <w:t>Užsienio kalba (anglų) – A</w:t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  <w:b/>
        </w:rPr>
        <w:t xml:space="preserve">Atsiskaitomieji darbai </w:t>
      </w:r>
      <w:r w:rsidRPr="00E33289">
        <w:rPr>
          <w:rFonts w:ascii="Times New Roman" w:eastAsia="Times New Roman" w:hAnsi="Times New Roman" w:cs="Times New Roman"/>
        </w:rPr>
        <w:t xml:space="preserve">– žinių, gebėjimų, įgūdžių parodymas </w:t>
      </w:r>
    </w:p>
    <w:p w:rsidR="00B074F6" w:rsidRPr="00E33289" w:rsidRDefault="00DE6025">
      <w:pPr>
        <w:shd w:val="clear" w:color="auto" w:fill="FFFFFF"/>
        <w:tabs>
          <w:tab w:val="left" w:pos="6521"/>
        </w:tabs>
        <w:spacing w:line="240" w:lineRule="auto"/>
        <w:rPr>
          <w:rFonts w:ascii="Times New Roman" w:eastAsia="Times New Roman" w:hAnsi="Times New Roman" w:cs="Times New Roman"/>
          <w:b/>
        </w:rPr>
      </w:pPr>
      <w:r w:rsidRPr="00E33289">
        <w:rPr>
          <w:rFonts w:ascii="Times New Roman" w:eastAsia="Times New Roman" w:hAnsi="Times New Roman" w:cs="Times New Roman"/>
        </w:rPr>
        <w:t>Istorija – I</w:t>
      </w:r>
      <w:r w:rsidRPr="00E33289">
        <w:rPr>
          <w:rFonts w:ascii="Times New Roman" w:eastAsia="Times New Roman" w:hAnsi="Times New Roman" w:cs="Times New Roman"/>
        </w:rPr>
        <w:tab/>
        <w:t xml:space="preserve">arba mokinio žinias, gebėjimus, įgūdžius patikrinantis ir </w:t>
      </w:r>
      <w:r w:rsidRPr="00E33289">
        <w:rPr>
          <w:rFonts w:ascii="Times New Roman" w:eastAsia="Times New Roman" w:hAnsi="Times New Roman" w:cs="Times New Roman"/>
          <w:b/>
        </w:rPr>
        <w:t xml:space="preserve">formaliai </w:t>
      </w:r>
    </w:p>
    <w:p w:rsidR="00B074F6" w:rsidRPr="00E33289" w:rsidRDefault="00DE6025">
      <w:pPr>
        <w:shd w:val="clear" w:color="auto" w:fill="FFFFFF"/>
        <w:tabs>
          <w:tab w:val="left" w:pos="6521"/>
        </w:tabs>
        <w:spacing w:line="240" w:lineRule="auto"/>
        <w:rPr>
          <w:rFonts w:ascii="Times New Roman" w:eastAsia="Times New Roman" w:hAnsi="Times New Roman" w:cs="Times New Roman"/>
        </w:rPr>
      </w:pPr>
      <w:r w:rsidRPr="00E33289">
        <w:rPr>
          <w:rFonts w:ascii="Times New Roman" w:eastAsia="Times New Roman" w:hAnsi="Times New Roman" w:cs="Times New Roman"/>
        </w:rPr>
        <w:t xml:space="preserve">Matematika – M </w:t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  <w:b/>
        </w:rPr>
        <w:t xml:space="preserve">(pažymiu, įrašant į dienyną) </w:t>
      </w:r>
      <w:r w:rsidRPr="00E33289">
        <w:rPr>
          <w:rFonts w:ascii="Times New Roman" w:eastAsia="Times New Roman" w:hAnsi="Times New Roman" w:cs="Times New Roman"/>
        </w:rPr>
        <w:t>vertinamas darbas</w:t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  <w:color w:val="4F81BD"/>
        </w:rPr>
        <w:t xml:space="preserve"> </w:t>
      </w:r>
    </w:p>
    <w:p w:rsidR="00B074F6" w:rsidRPr="00E33289" w:rsidRDefault="00DE6025">
      <w:pPr>
        <w:shd w:val="clear" w:color="auto" w:fill="FFFFFF"/>
        <w:spacing w:line="240" w:lineRule="auto"/>
        <w:ind w:left="2592" w:hanging="2592"/>
        <w:rPr>
          <w:rFonts w:ascii="Times New Roman" w:eastAsia="Times New Roman" w:hAnsi="Times New Roman" w:cs="Times New Roman"/>
          <w:color w:val="4F81BD"/>
        </w:rPr>
      </w:pPr>
      <w:r w:rsidRPr="00E33289">
        <w:rPr>
          <w:rFonts w:ascii="Times New Roman" w:eastAsia="Times New Roman" w:hAnsi="Times New Roman" w:cs="Times New Roman"/>
        </w:rPr>
        <w:t xml:space="preserve">Fizika – F                                                              </w:t>
      </w:r>
      <w:r w:rsidRPr="00E33289">
        <w:rPr>
          <w:rFonts w:ascii="Times New Roman" w:eastAsia="Times New Roman" w:hAnsi="Times New Roman" w:cs="Times New Roman"/>
          <w:color w:val="4F81BD"/>
        </w:rPr>
        <w:t xml:space="preserve">     </w:t>
      </w:r>
    </w:p>
    <w:p w:rsidR="00B074F6" w:rsidRPr="00E33289" w:rsidRDefault="00DE6025">
      <w:pPr>
        <w:shd w:val="clear" w:color="auto" w:fill="FFFFFF"/>
        <w:spacing w:line="240" w:lineRule="auto"/>
        <w:ind w:left="2592" w:hanging="2592"/>
        <w:rPr>
          <w:rFonts w:ascii="Times New Roman" w:eastAsia="Times New Roman" w:hAnsi="Times New Roman" w:cs="Times New Roman"/>
          <w:b/>
          <w:color w:val="2E74B5"/>
        </w:rPr>
      </w:pPr>
      <w:r w:rsidRPr="00E33289">
        <w:rPr>
          <w:rFonts w:ascii="Times New Roman" w:eastAsia="Times New Roman" w:hAnsi="Times New Roman" w:cs="Times New Roman"/>
        </w:rPr>
        <w:t xml:space="preserve">Chemija – CH    </w:t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</w:r>
    </w:p>
    <w:p w:rsidR="00B074F6" w:rsidRPr="00E33289" w:rsidRDefault="00DE60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</w:rPr>
      </w:pPr>
      <w:r w:rsidRPr="00E33289">
        <w:rPr>
          <w:rFonts w:ascii="Times New Roman" w:eastAsia="Times New Roman" w:hAnsi="Times New Roman" w:cs="Times New Roman"/>
        </w:rPr>
        <w:t xml:space="preserve">Biologija – B </w:t>
      </w:r>
      <w:r w:rsidRPr="00E33289">
        <w:rPr>
          <w:rFonts w:ascii="Times New Roman" w:eastAsia="Times New Roman" w:hAnsi="Times New Roman" w:cs="Times New Roman"/>
        </w:rPr>
        <w:tab/>
        <w:t xml:space="preserve">                                                            </w:t>
      </w:r>
      <w:r w:rsidRPr="00E33289">
        <w:rPr>
          <w:rFonts w:ascii="Times New Roman" w:eastAsia="Times New Roman" w:hAnsi="Times New Roman" w:cs="Times New Roman"/>
        </w:rPr>
        <w:tab/>
      </w:r>
    </w:p>
    <w:p w:rsidR="00B074F6" w:rsidRPr="00E33289" w:rsidRDefault="00DE60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  <w:r w:rsidRPr="00E33289">
        <w:rPr>
          <w:rFonts w:ascii="Times New Roman" w:eastAsia="Times New Roman" w:hAnsi="Times New Roman" w:cs="Times New Roman"/>
        </w:rPr>
        <w:t xml:space="preserve">Geografija – G </w:t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</w:rPr>
        <w:tab/>
        <w:t xml:space="preserve">               </w:t>
      </w:r>
    </w:p>
    <w:p w:rsidR="00B074F6" w:rsidRPr="00E33289" w:rsidRDefault="00DE60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C0504D"/>
        </w:rPr>
      </w:pPr>
      <w:r w:rsidRPr="00E33289">
        <w:rPr>
          <w:rFonts w:ascii="Times New Roman" w:eastAsia="Times New Roman" w:hAnsi="Times New Roman" w:cs="Times New Roman"/>
        </w:rPr>
        <w:t>Gamta ir žmogus – GŽ</w:t>
      </w:r>
      <w:r w:rsidRPr="00E33289">
        <w:rPr>
          <w:rFonts w:ascii="Times New Roman" w:eastAsia="Times New Roman" w:hAnsi="Times New Roman" w:cs="Times New Roman"/>
        </w:rPr>
        <w:tab/>
      </w:r>
      <w:r w:rsidRPr="00E33289">
        <w:rPr>
          <w:rFonts w:ascii="Times New Roman" w:eastAsia="Times New Roman" w:hAnsi="Times New Roman" w:cs="Times New Roman"/>
          <w:color w:val="C0504D"/>
        </w:rPr>
        <w:t xml:space="preserve"> </w:t>
      </w:r>
    </w:p>
    <w:sectPr w:rsidR="00B074F6" w:rsidRPr="00E33289">
      <w:pgSz w:w="15840" w:h="12240" w:orient="landscape"/>
      <w:pgMar w:top="360" w:right="672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F6"/>
    <w:rsid w:val="001B5260"/>
    <w:rsid w:val="00B074F6"/>
    <w:rsid w:val="00DE6025"/>
    <w:rsid w:val="00E3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B61D"/>
  <w15:docId w15:val="{5DCFC979-8487-4F9E-93AF-1A31832B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C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FF"/>
    <w:rPr>
      <w:rFonts w:ascii="Segoe UI" w:hAnsi="Segoe UI" w:cs="Segoe UI"/>
      <w:sz w:val="18"/>
      <w:szCs w:val="18"/>
    </w:r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g6k390UGhmVQpF4vvCe9egp2g==">CgMxLjAaDQoBMBIICgYIBTICCAEyCWguMzBqMHpsbDIIaC5namRneHM4AHIhMUZ0d1lrYk9haWQxSG51WFYwMU5LeE40VzNKZS1ZSXVL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2024-03-01T09:08:00Z</cp:lastPrinted>
  <dcterms:created xsi:type="dcterms:W3CDTF">2024-03-01T09:08:00Z</dcterms:created>
  <dcterms:modified xsi:type="dcterms:W3CDTF">2024-03-04T08:09:00Z</dcterms:modified>
</cp:coreProperties>
</file>